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8E" w:rsidRPr="00AF7F92" w:rsidRDefault="008E2FEF" w:rsidP="008E2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F9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59F1" w:rsidRDefault="00D623E3" w:rsidP="00A85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2FEF">
        <w:rPr>
          <w:rFonts w:ascii="Times New Roman" w:hAnsi="Times New Roman" w:cs="Times New Roman"/>
          <w:sz w:val="28"/>
          <w:szCs w:val="28"/>
        </w:rPr>
        <w:t xml:space="preserve"> районном конкурсе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E2FEF">
        <w:rPr>
          <w:rFonts w:ascii="Times New Roman" w:hAnsi="Times New Roman" w:cs="Times New Roman"/>
          <w:sz w:val="28"/>
          <w:szCs w:val="28"/>
        </w:rPr>
        <w:t xml:space="preserve">поселенческих библиотек-филиалов на организацию </w:t>
      </w:r>
      <w:proofErr w:type="spellStart"/>
      <w:r w:rsidR="008E2FEF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="008E2FEF">
        <w:rPr>
          <w:rFonts w:ascii="Times New Roman" w:hAnsi="Times New Roman" w:cs="Times New Roman"/>
          <w:sz w:val="28"/>
          <w:szCs w:val="28"/>
        </w:rPr>
        <w:t xml:space="preserve">-иллюстративной выставки </w:t>
      </w:r>
    </w:p>
    <w:p w:rsidR="008E2FEF" w:rsidRDefault="008E2FEF" w:rsidP="00A85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«Библиотечная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выставка об Алтае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D623E3" w:rsidRDefault="00D623E3" w:rsidP="008E2F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3E3" w:rsidRDefault="00D623E3" w:rsidP="00D623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среди поселенческих библиотек-филиалов на лучшую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-иллюстративной выставки «Библиотечная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выставка об Алтае</w:t>
      </w:r>
      <w:proofErr w:type="gramEnd"/>
      <w:r>
        <w:rPr>
          <w:rFonts w:ascii="Times New Roman" w:hAnsi="Times New Roman" w:cs="Times New Roman"/>
          <w:sz w:val="28"/>
          <w:szCs w:val="28"/>
        </w:rPr>
        <w:t>», посвящен 80-летию образования Алтайского края.</w:t>
      </w:r>
    </w:p>
    <w:p w:rsidR="008E2FEF" w:rsidRPr="000B05B9" w:rsidRDefault="008E2FEF" w:rsidP="008E2F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5B9">
        <w:rPr>
          <w:rFonts w:ascii="Times New Roman" w:hAnsi="Times New Roman" w:cs="Times New Roman"/>
          <w:b/>
          <w:sz w:val="28"/>
          <w:szCs w:val="28"/>
        </w:rPr>
        <w:t>Организатор конкурса:</w:t>
      </w:r>
    </w:p>
    <w:p w:rsidR="008E2FEF" w:rsidRDefault="00D623E3" w:rsidP="008E2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  <w:r w:rsidR="008E2FEF">
        <w:rPr>
          <w:rFonts w:ascii="Times New Roman" w:hAnsi="Times New Roman" w:cs="Times New Roman"/>
          <w:sz w:val="28"/>
          <w:szCs w:val="28"/>
        </w:rPr>
        <w:t xml:space="preserve"> «Павловская межпоселенческая модельная библиотека им.</w:t>
      </w:r>
      <w:r w:rsidR="00AF7F92">
        <w:rPr>
          <w:rFonts w:ascii="Times New Roman" w:hAnsi="Times New Roman" w:cs="Times New Roman"/>
          <w:sz w:val="28"/>
          <w:szCs w:val="28"/>
        </w:rPr>
        <w:t xml:space="preserve"> </w:t>
      </w:r>
      <w:r w:rsidR="008E2FE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FEF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FEF">
        <w:rPr>
          <w:rFonts w:ascii="Times New Roman" w:hAnsi="Times New Roman" w:cs="Times New Roman"/>
          <w:sz w:val="28"/>
          <w:szCs w:val="28"/>
        </w:rPr>
        <w:t>Шумилова»</w:t>
      </w:r>
      <w:r w:rsidR="000B05B9">
        <w:rPr>
          <w:rFonts w:ascii="Times New Roman" w:hAnsi="Times New Roman" w:cs="Times New Roman"/>
          <w:sz w:val="28"/>
          <w:szCs w:val="28"/>
        </w:rPr>
        <w:t>.</w:t>
      </w:r>
    </w:p>
    <w:p w:rsidR="008E2FEF" w:rsidRPr="000B05B9" w:rsidRDefault="000B05B9" w:rsidP="008E2F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5B9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A859F1" w:rsidRDefault="000B05B9" w:rsidP="00A85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работы библиотек по краеведческому направлению, распространение лучшего библиотечного опыта в организации книжных выставок.</w:t>
      </w:r>
    </w:p>
    <w:p w:rsidR="00A859F1" w:rsidRDefault="00302F6C" w:rsidP="00A85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9F1">
        <w:rPr>
          <w:rFonts w:ascii="Times New Roman" w:hAnsi="Times New Roman" w:cs="Times New Roman"/>
          <w:sz w:val="28"/>
          <w:szCs w:val="28"/>
        </w:rPr>
        <w:t>Привлечение внимания и расширение знаний по истории,</w:t>
      </w:r>
      <w:r w:rsidR="00E47D99" w:rsidRPr="00A859F1">
        <w:rPr>
          <w:rFonts w:ascii="Times New Roman" w:hAnsi="Times New Roman" w:cs="Times New Roman"/>
          <w:sz w:val="28"/>
          <w:szCs w:val="28"/>
        </w:rPr>
        <w:t xml:space="preserve"> культуре,</w:t>
      </w:r>
      <w:r w:rsidRPr="00A859F1">
        <w:rPr>
          <w:rFonts w:ascii="Times New Roman" w:hAnsi="Times New Roman" w:cs="Times New Roman"/>
          <w:sz w:val="28"/>
          <w:szCs w:val="28"/>
        </w:rPr>
        <w:t xml:space="preserve"> географии и природе родного края.</w:t>
      </w:r>
    </w:p>
    <w:p w:rsidR="004E3B4D" w:rsidRPr="00A859F1" w:rsidRDefault="00AF7F92" w:rsidP="00A85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9F1">
        <w:rPr>
          <w:rFonts w:ascii="Times New Roman" w:hAnsi="Times New Roman" w:cs="Times New Roman"/>
          <w:sz w:val="28"/>
          <w:szCs w:val="28"/>
        </w:rPr>
        <w:t>Раскрытие библиотечного книжного фонда по краеведению.</w:t>
      </w:r>
    </w:p>
    <w:p w:rsidR="004E3B4D" w:rsidRDefault="004E3B4D" w:rsidP="00AF7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4D"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конкурса:</w:t>
      </w:r>
    </w:p>
    <w:p w:rsidR="004E3B4D" w:rsidRPr="004E3B4D" w:rsidRDefault="004E3B4D" w:rsidP="004E3B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B4D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AF7F92">
        <w:rPr>
          <w:rFonts w:ascii="Times New Roman" w:hAnsi="Times New Roman" w:cs="Times New Roman"/>
          <w:sz w:val="28"/>
          <w:szCs w:val="28"/>
        </w:rPr>
        <w:t xml:space="preserve">1 </w:t>
      </w:r>
      <w:r w:rsidRPr="004E3B4D">
        <w:rPr>
          <w:rFonts w:ascii="Times New Roman" w:hAnsi="Times New Roman" w:cs="Times New Roman"/>
          <w:sz w:val="28"/>
          <w:szCs w:val="28"/>
        </w:rPr>
        <w:t xml:space="preserve">февраля по </w:t>
      </w:r>
      <w:r w:rsidR="00AF7F92">
        <w:rPr>
          <w:rFonts w:ascii="Times New Roman" w:hAnsi="Times New Roman" w:cs="Times New Roman"/>
          <w:sz w:val="28"/>
          <w:szCs w:val="28"/>
        </w:rPr>
        <w:t xml:space="preserve">15 </w:t>
      </w:r>
      <w:r w:rsidRPr="004E3B4D">
        <w:rPr>
          <w:rFonts w:ascii="Times New Roman" w:hAnsi="Times New Roman" w:cs="Times New Roman"/>
          <w:sz w:val="28"/>
          <w:szCs w:val="28"/>
        </w:rPr>
        <w:t>октябр</w:t>
      </w:r>
      <w:r w:rsidR="00AF7F92">
        <w:rPr>
          <w:rFonts w:ascii="Times New Roman" w:hAnsi="Times New Roman" w:cs="Times New Roman"/>
          <w:sz w:val="28"/>
          <w:szCs w:val="28"/>
        </w:rPr>
        <w:t>я</w:t>
      </w:r>
      <w:r w:rsidRPr="004E3B4D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4E3B4D" w:rsidRDefault="004E3B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принимают участие все поселенческие библиотеки</w:t>
      </w:r>
      <w:r w:rsidR="00D623E3">
        <w:rPr>
          <w:rFonts w:ascii="Times New Roman" w:hAnsi="Times New Roman" w:cs="Times New Roman"/>
          <w:sz w:val="28"/>
          <w:szCs w:val="28"/>
        </w:rPr>
        <w:t>-филиалы МБУК «Павловская межпоселенческая модельная библиотека им. И. Л. Шумилова».</w:t>
      </w:r>
    </w:p>
    <w:p w:rsidR="00AF7F92" w:rsidRDefault="004E3B4D" w:rsidP="00CE5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F92">
        <w:rPr>
          <w:rFonts w:ascii="Times New Roman" w:hAnsi="Times New Roman" w:cs="Times New Roman"/>
          <w:sz w:val="28"/>
          <w:szCs w:val="28"/>
        </w:rPr>
        <w:t>К конкурсному материалу прилагается</w:t>
      </w:r>
      <w:r w:rsidR="006325F5" w:rsidRPr="00AF7F92">
        <w:rPr>
          <w:rFonts w:ascii="Times New Roman" w:hAnsi="Times New Roman" w:cs="Times New Roman"/>
          <w:sz w:val="28"/>
          <w:szCs w:val="28"/>
        </w:rPr>
        <w:t xml:space="preserve"> </w:t>
      </w:r>
      <w:r w:rsidR="00AF7F92" w:rsidRPr="00AF7F92">
        <w:rPr>
          <w:rFonts w:ascii="Times New Roman" w:hAnsi="Times New Roman" w:cs="Times New Roman"/>
          <w:sz w:val="28"/>
          <w:szCs w:val="28"/>
        </w:rPr>
        <w:t>паспорт выставки,</w:t>
      </w:r>
      <w:r w:rsidR="00AF7F92">
        <w:rPr>
          <w:rFonts w:ascii="Times New Roman" w:hAnsi="Times New Roman" w:cs="Times New Roman"/>
          <w:sz w:val="28"/>
          <w:szCs w:val="28"/>
        </w:rPr>
        <w:t xml:space="preserve"> </w:t>
      </w:r>
      <w:r w:rsidR="006325F5" w:rsidRPr="00AF7F92">
        <w:rPr>
          <w:rFonts w:ascii="Times New Roman" w:hAnsi="Times New Roman" w:cs="Times New Roman"/>
          <w:sz w:val="28"/>
          <w:szCs w:val="28"/>
        </w:rPr>
        <w:t>макет выставки, фото</w:t>
      </w:r>
      <w:r w:rsidR="00AF7F92">
        <w:rPr>
          <w:rFonts w:ascii="Times New Roman" w:hAnsi="Times New Roman" w:cs="Times New Roman"/>
          <w:sz w:val="28"/>
          <w:szCs w:val="28"/>
        </w:rPr>
        <w:t>графии выставки.</w:t>
      </w:r>
    </w:p>
    <w:p w:rsidR="00CE5FAA" w:rsidRPr="00AF7F92" w:rsidRDefault="00CE5FAA" w:rsidP="00AF7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7F92">
        <w:rPr>
          <w:rFonts w:ascii="Times New Roman" w:hAnsi="Times New Roman" w:cs="Times New Roman"/>
          <w:b/>
          <w:sz w:val="28"/>
          <w:szCs w:val="28"/>
        </w:rPr>
        <w:t>Критерии оценки и награждение:</w:t>
      </w:r>
    </w:p>
    <w:p w:rsidR="00CE5FAA" w:rsidRDefault="00CE5FAA" w:rsidP="009934D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1.Полнота раскрытия, качество,</w:t>
      </w:r>
      <w:r w:rsidR="00302F6C">
        <w:rPr>
          <w:rFonts w:ascii="Times New Roman" w:hAnsi="Times New Roman" w:cs="Times New Roman"/>
          <w:sz w:val="28"/>
          <w:szCs w:val="28"/>
        </w:rPr>
        <w:t xml:space="preserve"> оригинальность, творческий подход</w:t>
      </w:r>
      <w:r>
        <w:rPr>
          <w:rFonts w:ascii="Times New Roman" w:hAnsi="Times New Roman" w:cs="Times New Roman"/>
          <w:sz w:val="28"/>
          <w:szCs w:val="28"/>
        </w:rPr>
        <w:t xml:space="preserve"> и ис</w:t>
      </w:r>
      <w:r w:rsidR="0068334C">
        <w:rPr>
          <w:rFonts w:ascii="Times New Roman" w:hAnsi="Times New Roman" w:cs="Times New Roman"/>
          <w:sz w:val="28"/>
          <w:szCs w:val="28"/>
        </w:rPr>
        <w:t>пользование современных приемов оформления книжных выставок.</w:t>
      </w:r>
    </w:p>
    <w:p w:rsidR="0068334C" w:rsidRDefault="0068334C" w:rsidP="009934D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Использование и демонстрация информационных материалов: буклеты, листовки, закладки к 80-летию образования Алтайского края. </w:t>
      </w:r>
    </w:p>
    <w:p w:rsidR="0068334C" w:rsidRPr="004E3B4D" w:rsidRDefault="0068334C" w:rsidP="009934D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Лучшие работы будут отмечены </w:t>
      </w:r>
      <w:r w:rsidR="00960DA6">
        <w:rPr>
          <w:rFonts w:ascii="Times New Roman" w:hAnsi="Times New Roman" w:cs="Times New Roman"/>
          <w:sz w:val="28"/>
          <w:szCs w:val="28"/>
        </w:rPr>
        <w:t>Дипломами и подарками.</w:t>
      </w:r>
    </w:p>
    <w:sectPr w:rsidR="0068334C" w:rsidRPr="004E3B4D" w:rsidSect="00D623E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6298"/>
    <w:multiLevelType w:val="hybridMultilevel"/>
    <w:tmpl w:val="F3BC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E19E2"/>
    <w:multiLevelType w:val="hybridMultilevel"/>
    <w:tmpl w:val="C5EE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52844"/>
    <w:multiLevelType w:val="multilevel"/>
    <w:tmpl w:val="0A26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CD25F2"/>
    <w:multiLevelType w:val="hybridMultilevel"/>
    <w:tmpl w:val="F3BC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FEF"/>
    <w:rsid w:val="000B05B9"/>
    <w:rsid w:val="002662C4"/>
    <w:rsid w:val="00296931"/>
    <w:rsid w:val="00302F6C"/>
    <w:rsid w:val="00304EF4"/>
    <w:rsid w:val="004D4E8E"/>
    <w:rsid w:val="004E3B4D"/>
    <w:rsid w:val="006325F5"/>
    <w:rsid w:val="0068334C"/>
    <w:rsid w:val="008E2FEF"/>
    <w:rsid w:val="00960DA6"/>
    <w:rsid w:val="009934D8"/>
    <w:rsid w:val="00A66A15"/>
    <w:rsid w:val="00A859F1"/>
    <w:rsid w:val="00AF7F92"/>
    <w:rsid w:val="00CE5FAA"/>
    <w:rsid w:val="00D623E3"/>
    <w:rsid w:val="00DC133B"/>
    <w:rsid w:val="00E4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8E"/>
  </w:style>
  <w:style w:type="paragraph" w:styleId="3">
    <w:name w:val="heading 3"/>
    <w:basedOn w:val="a"/>
    <w:link w:val="30"/>
    <w:uiPriority w:val="9"/>
    <w:qFormat/>
    <w:rsid w:val="00302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02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12</cp:revision>
  <dcterms:created xsi:type="dcterms:W3CDTF">2017-02-07T03:22:00Z</dcterms:created>
  <dcterms:modified xsi:type="dcterms:W3CDTF">2017-02-14T09:51:00Z</dcterms:modified>
</cp:coreProperties>
</file>